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AD8C0D3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86A363E" w14:textId="77777777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1DAFCF54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CB18515" w14:textId="0A596EC3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90464A">
        <w:rPr>
          <w:rFonts w:asciiTheme="minorHAnsi" w:hAnsiTheme="minorHAnsi" w:cstheme="minorHAnsi"/>
        </w:rPr>
        <w:t>20</w:t>
      </w:r>
      <w:r w:rsidR="00DE5BEF" w:rsidRPr="008E3242">
        <w:rPr>
          <w:rFonts w:asciiTheme="minorHAnsi" w:hAnsiTheme="minorHAnsi" w:cstheme="minorHAnsi"/>
        </w:rPr>
        <w:t>»</w:t>
      </w:r>
      <w:r w:rsidR="0090464A">
        <w:rPr>
          <w:rFonts w:asciiTheme="minorHAnsi" w:hAnsiTheme="minorHAnsi" w:cstheme="minorHAnsi"/>
        </w:rPr>
        <w:t xml:space="preserve"> октября</w:t>
      </w:r>
      <w:r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2023 года</w:t>
      </w:r>
      <w:r>
        <w:rPr>
          <w:rFonts w:asciiTheme="minorHAnsi" w:hAnsiTheme="minorHAnsi" w:cstheme="minorHAnsi"/>
        </w:rPr>
        <w:t xml:space="preserve">                                 </w:t>
      </w:r>
      <w:r w:rsidR="00A77048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 xml:space="preserve">        </w:t>
      </w:r>
      <w:r w:rsidR="00A77048">
        <w:rPr>
          <w:rFonts w:asciiTheme="minorHAnsi" w:hAnsiTheme="minorHAnsi" w:cstheme="minorHAnsi"/>
        </w:rPr>
        <w:t xml:space="preserve">  </w:t>
      </w:r>
      <w:r w:rsidR="00E16DC9">
        <w:rPr>
          <w:rFonts w:asciiTheme="minorHAnsi" w:hAnsiTheme="minorHAnsi" w:cstheme="minorHAnsi"/>
        </w:rPr>
        <w:t xml:space="preserve">       </w:t>
      </w:r>
      <w:r w:rsidR="0090464A">
        <w:rPr>
          <w:rFonts w:asciiTheme="minorHAnsi" w:hAnsiTheme="minorHAnsi" w:cstheme="minorHAnsi"/>
        </w:rPr>
        <w:t xml:space="preserve">                            </w:t>
      </w:r>
      <w:r w:rsidR="00DE5BEF" w:rsidRPr="008E3242">
        <w:rPr>
          <w:rFonts w:asciiTheme="minorHAnsi" w:hAnsiTheme="minorHAnsi" w:cstheme="minorHAnsi"/>
        </w:rPr>
        <w:t xml:space="preserve">№ </w:t>
      </w:r>
      <w:r w:rsidR="0090464A">
        <w:rPr>
          <w:rFonts w:asciiTheme="minorHAnsi" w:hAnsiTheme="minorHAnsi" w:cstheme="minorHAnsi"/>
        </w:rPr>
        <w:t>119</w:t>
      </w:r>
      <w:r w:rsidR="00DE5BEF" w:rsidRPr="008E3242">
        <w:rPr>
          <w:rFonts w:asciiTheme="minorHAnsi" w:hAnsiTheme="minorHAnsi" w:cstheme="minorHAnsi"/>
        </w:rPr>
        <w:t xml:space="preserve"> - нр</w:t>
      </w:r>
    </w:p>
    <w:p w14:paraId="3B2C8C87" w14:textId="77777777" w:rsidR="00161CCB" w:rsidRPr="008E3242" w:rsidRDefault="00161CCB" w:rsidP="00D5650E">
      <w:pPr>
        <w:spacing w:line="360" w:lineRule="auto"/>
        <w:rPr>
          <w:rFonts w:asciiTheme="minorHAnsi" w:hAnsiTheme="minorHAnsi" w:cstheme="minorHAnsi"/>
        </w:rPr>
      </w:pPr>
    </w:p>
    <w:p w14:paraId="29B4CAE5" w14:textId="77777777" w:rsidR="006E2629" w:rsidRPr="006E2629" w:rsidRDefault="006E2629" w:rsidP="006E2629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lang w:eastAsia="ru-RU"/>
        </w:rPr>
      </w:pPr>
      <w:r w:rsidRPr="006E2629">
        <w:rPr>
          <w:rFonts w:ascii="Arial" w:hAnsi="Arial" w:cs="Arial"/>
          <w:b/>
          <w:bCs/>
          <w:lang w:eastAsia="ru-RU"/>
        </w:rPr>
        <w:t>Об утверждении Положения о денежном содержании лиц,</w:t>
      </w:r>
    </w:p>
    <w:p w14:paraId="680C3012" w14:textId="4BA2B28E" w:rsidR="006E2629" w:rsidRPr="006E2629" w:rsidRDefault="006E2629" w:rsidP="006E2629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lang w:eastAsia="ru-RU"/>
        </w:rPr>
      </w:pPr>
      <w:r w:rsidRPr="006E2629">
        <w:rPr>
          <w:rFonts w:ascii="Arial" w:hAnsi="Arial" w:cs="Arial"/>
          <w:b/>
          <w:bCs/>
          <w:lang w:eastAsia="ru-RU"/>
        </w:rPr>
        <w:t>замещающих муниципальные должности в органах местного самоуправления городского округа Долгопрудный Московской области,</w:t>
      </w:r>
      <w:r>
        <w:rPr>
          <w:rFonts w:ascii="Arial" w:hAnsi="Arial" w:cs="Arial"/>
          <w:b/>
          <w:bCs/>
          <w:lang w:eastAsia="ru-RU"/>
        </w:rPr>
        <w:t xml:space="preserve"> </w:t>
      </w:r>
      <w:r w:rsidRPr="006E2629">
        <w:rPr>
          <w:rFonts w:ascii="Arial" w:hAnsi="Arial" w:cs="Arial"/>
          <w:b/>
          <w:bCs/>
          <w:lang w:eastAsia="ru-RU"/>
        </w:rPr>
        <w:t xml:space="preserve">и муниципальных служащих органов местного самоуправления </w:t>
      </w:r>
      <w:r>
        <w:rPr>
          <w:rFonts w:ascii="Arial" w:hAnsi="Arial" w:cs="Arial"/>
          <w:b/>
          <w:bCs/>
          <w:lang w:eastAsia="ru-RU"/>
        </w:rPr>
        <w:t xml:space="preserve">                                                      </w:t>
      </w:r>
      <w:r w:rsidRPr="006E2629">
        <w:rPr>
          <w:rFonts w:ascii="Arial" w:hAnsi="Arial" w:cs="Arial"/>
          <w:b/>
          <w:bCs/>
          <w:lang w:eastAsia="ru-RU"/>
        </w:rPr>
        <w:t>городского округа Долгопрудный Московской области</w:t>
      </w:r>
    </w:p>
    <w:p w14:paraId="369D09CB" w14:textId="77777777" w:rsidR="006E2629" w:rsidRPr="006E2629" w:rsidRDefault="006E2629" w:rsidP="006E262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eastAsia="ru-RU"/>
        </w:rPr>
      </w:pPr>
    </w:p>
    <w:p w14:paraId="418D6FC3" w14:textId="77777777" w:rsidR="006E2629" w:rsidRPr="006E2629" w:rsidRDefault="006E2629" w:rsidP="006E262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eastAsia="ru-RU"/>
        </w:rPr>
      </w:pPr>
    </w:p>
    <w:p w14:paraId="6A055C76" w14:textId="77777777" w:rsidR="006E2629" w:rsidRPr="006E2629" w:rsidRDefault="006E2629" w:rsidP="006E2629">
      <w:pPr>
        <w:spacing w:line="360" w:lineRule="auto"/>
        <w:ind w:firstLine="902"/>
        <w:jc w:val="both"/>
        <w:rPr>
          <w:rFonts w:ascii="Arial" w:hAnsi="Arial" w:cs="Arial"/>
          <w:lang w:eastAsia="ru-RU"/>
        </w:rPr>
      </w:pPr>
      <w:r w:rsidRPr="006E2629">
        <w:rPr>
          <w:rFonts w:ascii="Arial" w:hAnsi="Arial" w:cs="Arial"/>
          <w:lang w:eastAsia="ru-RU"/>
        </w:rPr>
        <w:t>В соответствии с Федеральным законом от 06.10.2003 № 131-ФЗ                                   «Об общих принципах организации местного самоуправления в Российской Федерации», Законом Московской области от 24.07.2007 № 137/2007-ОЗ                                         «О муниципальной службе в Московской области», Законом Московской области         от 11.11.2011 № 194/2011-ОЗ «О денежном содержании лиц, замещающих муниципальные должности Московской области и муниципальных служащих Московской области», на основании Устава городского округа Долгопрудный Московской области, Совет депутатов городского округа Долгопрудный Московской области</w:t>
      </w:r>
    </w:p>
    <w:p w14:paraId="6AB905CA" w14:textId="2094C6F2" w:rsidR="006E2629" w:rsidRPr="006E2629" w:rsidRDefault="006E2629" w:rsidP="006E262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lang w:eastAsia="ru-RU"/>
        </w:rPr>
      </w:pPr>
      <w:r w:rsidRPr="006E2629">
        <w:rPr>
          <w:rFonts w:ascii="Arial" w:hAnsi="Arial" w:cs="Arial"/>
          <w:b/>
          <w:bCs/>
          <w:sz w:val="28"/>
          <w:lang w:eastAsia="ru-RU"/>
        </w:rPr>
        <w:t>Р Е Ш И Л:</w:t>
      </w:r>
    </w:p>
    <w:p w14:paraId="571FF7F0" w14:textId="77777777" w:rsidR="006E2629" w:rsidRPr="006E2629" w:rsidRDefault="006E2629" w:rsidP="006E2629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</w:p>
    <w:p w14:paraId="00779F10" w14:textId="41341422" w:rsidR="006E2629" w:rsidRPr="006E2629" w:rsidRDefault="006E2629" w:rsidP="006E2629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    </w:t>
      </w:r>
      <w:r w:rsidRPr="006E2629">
        <w:rPr>
          <w:rFonts w:ascii="Arial" w:hAnsi="Arial" w:cs="Arial"/>
          <w:lang w:eastAsia="ru-RU"/>
        </w:rPr>
        <w:t xml:space="preserve">1. Утвердить прилагаемое Положение о денежном содержании лиц, замещающих муниципальные должности в органах местного самоуправления городского округа Долгопрудный Московской области, и муниципальных служащих органов местного самоуправления городского округа Долгопрудный Московской </w:t>
      </w:r>
      <w:r w:rsidRPr="006E2629">
        <w:rPr>
          <w:rFonts w:ascii="Arial" w:hAnsi="Arial" w:cs="Arial"/>
          <w:lang w:eastAsia="ru-RU"/>
        </w:rPr>
        <w:lastRenderedPageBreak/>
        <w:t>области.</w:t>
      </w:r>
    </w:p>
    <w:p w14:paraId="081DD95F" w14:textId="20AA82DB" w:rsidR="006E2629" w:rsidRPr="006E2629" w:rsidRDefault="006E2629" w:rsidP="006E2629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lang w:eastAsia="ru-RU"/>
        </w:rPr>
      </w:pPr>
      <w:r w:rsidRPr="006E2629">
        <w:rPr>
          <w:rFonts w:ascii="Arial" w:hAnsi="Arial" w:cs="Arial"/>
          <w:lang w:eastAsia="ru-RU"/>
        </w:rPr>
        <w:t>2. Признать утратившими силу следующие решения Совета депутатов городского округа Долгопрудный</w:t>
      </w:r>
      <w:r>
        <w:rPr>
          <w:rFonts w:ascii="Arial" w:hAnsi="Arial" w:cs="Arial"/>
          <w:lang w:eastAsia="ru-RU"/>
        </w:rPr>
        <w:t xml:space="preserve"> Московской области</w:t>
      </w:r>
      <w:r w:rsidRPr="006E2629">
        <w:rPr>
          <w:rFonts w:ascii="Arial" w:hAnsi="Arial" w:cs="Arial"/>
          <w:lang w:eastAsia="ru-RU"/>
        </w:rPr>
        <w:t>:</w:t>
      </w:r>
    </w:p>
    <w:p w14:paraId="7C28B999" w14:textId="77777777" w:rsidR="006E2629" w:rsidRPr="006E2629" w:rsidRDefault="006E2629" w:rsidP="006E2629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lang w:eastAsia="ru-RU"/>
        </w:rPr>
      </w:pPr>
      <w:r w:rsidRPr="006E2629">
        <w:rPr>
          <w:rFonts w:ascii="Arial" w:hAnsi="Arial" w:cs="Arial"/>
          <w:lang w:eastAsia="ru-RU"/>
        </w:rPr>
        <w:t>1) решение Совета депутатов городского округа Долгопрудный Московской области от 22.11.2019 № 31-нр «Об утверждении Положения о денежном содержании лиц, замещающих муниципальные должности и должности муниципальной службы в органах местного самоуправления городского округа Долгопрудный Московской области»;</w:t>
      </w:r>
    </w:p>
    <w:p w14:paraId="41650EBE" w14:textId="6FAD30FB" w:rsidR="006E2629" w:rsidRPr="006E2629" w:rsidRDefault="006E2629" w:rsidP="006E2629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lang w:eastAsia="ru-RU"/>
        </w:rPr>
      </w:pPr>
      <w:r w:rsidRPr="006E2629">
        <w:rPr>
          <w:rFonts w:ascii="Arial" w:hAnsi="Arial" w:cs="Arial"/>
          <w:lang w:eastAsia="ru-RU"/>
        </w:rPr>
        <w:t>2) решение Совета депутатов городского округа Долгопрудный Московской области от 20.12.2019 № 48-нр «О внесении изменений в решение Совета депутатов городского округа Долгопрудный Московской области от 22.11.2019</w:t>
      </w:r>
      <w:r>
        <w:rPr>
          <w:rFonts w:ascii="Arial" w:hAnsi="Arial" w:cs="Arial"/>
          <w:lang w:eastAsia="ru-RU"/>
        </w:rPr>
        <w:t xml:space="preserve"> </w:t>
      </w:r>
      <w:r w:rsidRPr="006E2629">
        <w:rPr>
          <w:rFonts w:ascii="Arial" w:hAnsi="Arial" w:cs="Arial"/>
          <w:lang w:eastAsia="ru-RU"/>
        </w:rPr>
        <w:t xml:space="preserve">№ 31-нр </w:t>
      </w:r>
      <w:r>
        <w:rPr>
          <w:rFonts w:ascii="Arial" w:hAnsi="Arial" w:cs="Arial"/>
          <w:lang w:eastAsia="ru-RU"/>
        </w:rPr>
        <w:t xml:space="preserve">                          </w:t>
      </w:r>
      <w:r w:rsidRPr="006E2629">
        <w:rPr>
          <w:rFonts w:ascii="Arial" w:hAnsi="Arial" w:cs="Arial"/>
          <w:lang w:eastAsia="ru-RU"/>
        </w:rPr>
        <w:t>«Об утверждении Положения о денежном содержании лиц, замещающих муниципальные должности и должности муниципальной службы в органах местного самоуправления городского округа Долгопрудный Московской области»;</w:t>
      </w:r>
    </w:p>
    <w:p w14:paraId="5CF35D52" w14:textId="383FC736" w:rsidR="006E2629" w:rsidRPr="006E2629" w:rsidRDefault="006E2629" w:rsidP="006E2629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lang w:eastAsia="ru-RU"/>
        </w:rPr>
      </w:pPr>
      <w:r w:rsidRPr="006E2629">
        <w:rPr>
          <w:rFonts w:ascii="Arial" w:hAnsi="Arial" w:cs="Arial"/>
          <w:lang w:eastAsia="ru-RU"/>
        </w:rPr>
        <w:t>3) решение Совета депутатов городского округа Долгопрудный Московской области от 23.10.2020 № 78-нр «О внесении изменений в решение Совета депутатов городского округа Долгопрудный Московской области от 22.11.2019 № 31-нр</w:t>
      </w:r>
      <w:r>
        <w:rPr>
          <w:rFonts w:ascii="Arial" w:hAnsi="Arial" w:cs="Arial"/>
          <w:lang w:eastAsia="ru-RU"/>
        </w:rPr>
        <w:t xml:space="preserve">                          </w:t>
      </w:r>
      <w:r w:rsidRPr="006E2629">
        <w:rPr>
          <w:rFonts w:ascii="Arial" w:hAnsi="Arial" w:cs="Arial"/>
          <w:lang w:eastAsia="ru-RU"/>
        </w:rPr>
        <w:t xml:space="preserve"> «Об утверждении Положения о денежном содержании лиц, замещающих муниципальные должности и должности муниципальной службы в органах местного самоуправления городского округа Долгопрудный Московской области»</w:t>
      </w:r>
      <w:r w:rsidRPr="006E2629">
        <w:rPr>
          <w:lang w:eastAsia="ru-RU"/>
        </w:rPr>
        <w:t>;</w:t>
      </w:r>
    </w:p>
    <w:p w14:paraId="7F500BDF" w14:textId="6D79B76E" w:rsidR="006E2629" w:rsidRPr="006E2629" w:rsidRDefault="006E2629" w:rsidP="006E2629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lang w:eastAsia="ru-RU"/>
        </w:rPr>
      </w:pPr>
      <w:r w:rsidRPr="006E2629">
        <w:rPr>
          <w:rFonts w:ascii="Arial" w:hAnsi="Arial" w:cs="Arial"/>
          <w:lang w:eastAsia="ru-RU"/>
        </w:rPr>
        <w:t xml:space="preserve">4) решение Совета депутатов городского округа Долгопрудный Московской области от 18.07.2022 № 76-нр «О внесении изменений в решение Совета депутатов городского округа Долгопрудный Московской области от 22.11.2019 № 31-нр </w:t>
      </w:r>
      <w:r>
        <w:rPr>
          <w:rFonts w:ascii="Arial" w:hAnsi="Arial" w:cs="Arial"/>
          <w:lang w:eastAsia="ru-RU"/>
        </w:rPr>
        <w:t xml:space="preserve">                            </w:t>
      </w:r>
      <w:r w:rsidRPr="006E2629">
        <w:rPr>
          <w:rFonts w:ascii="Arial" w:hAnsi="Arial" w:cs="Arial"/>
          <w:lang w:eastAsia="ru-RU"/>
        </w:rPr>
        <w:t>«Об утверждении Положения о денежном содержании лиц, замещающих муниципальные должности и должности муниципальной службы в органах местного самоуправления городского округа Долгопрудный Московской области»;</w:t>
      </w:r>
    </w:p>
    <w:p w14:paraId="3CE4583B" w14:textId="74A3AFAE" w:rsidR="006E2629" w:rsidRPr="006E2629" w:rsidRDefault="006E2629" w:rsidP="006E2629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lang w:eastAsia="ru-RU"/>
        </w:rPr>
      </w:pPr>
      <w:r w:rsidRPr="006E2629">
        <w:rPr>
          <w:rFonts w:ascii="Arial" w:hAnsi="Arial" w:cs="Arial"/>
          <w:lang w:eastAsia="ru-RU"/>
        </w:rPr>
        <w:t xml:space="preserve">5) решение Совета депутатов городского округа Долгопрудный Московской области от 17.03.2023 № 19-нр «О внесении изменений в решение Совета депутатов городского округа Долгопрудный Московской области от 22.11.2019 № 31-нр </w:t>
      </w:r>
      <w:r w:rsidR="00BD2C24">
        <w:rPr>
          <w:rFonts w:ascii="Arial" w:hAnsi="Arial" w:cs="Arial"/>
          <w:lang w:eastAsia="ru-RU"/>
        </w:rPr>
        <w:t xml:space="preserve">                                </w:t>
      </w:r>
      <w:r w:rsidRPr="006E2629">
        <w:rPr>
          <w:rFonts w:ascii="Arial" w:hAnsi="Arial" w:cs="Arial"/>
          <w:lang w:eastAsia="ru-RU"/>
        </w:rPr>
        <w:t>«Об утверждении Положения о денежном содержании лиц, замещающих муниципальные должности и должности муниципальной службы в органах местного самоуправления городского округа Долгопрудный Московской области»</w:t>
      </w:r>
      <w:r w:rsidRPr="006E2629">
        <w:rPr>
          <w:lang w:eastAsia="ru-RU"/>
        </w:rPr>
        <w:t>.</w:t>
      </w:r>
    </w:p>
    <w:p w14:paraId="1F19B0C5" w14:textId="7FCB39CD" w:rsidR="006E2629" w:rsidRDefault="006E2629" w:rsidP="006E2629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lang w:eastAsia="ru-RU"/>
        </w:rPr>
      </w:pPr>
      <w:r w:rsidRPr="006E2629">
        <w:rPr>
          <w:rFonts w:ascii="Arial" w:hAnsi="Arial" w:cs="Arial"/>
          <w:lang w:eastAsia="ru-RU"/>
        </w:rPr>
        <w:t>3. Опубликовать настоящее решение в официальном печатном средстве массовой информации городского округа Долгопрудный «Вестник «Долгопрудный»</w:t>
      </w:r>
      <w:r w:rsidR="00BD2C24">
        <w:rPr>
          <w:rFonts w:ascii="Arial" w:hAnsi="Arial" w:cs="Arial"/>
          <w:lang w:eastAsia="ru-RU"/>
        </w:rPr>
        <w:t xml:space="preserve"> и разместить на официальном сайте администрации городского округа Долгопрудный </w:t>
      </w:r>
      <w:r w:rsidR="00BD2C24">
        <w:rPr>
          <w:rFonts w:ascii="Arial" w:hAnsi="Arial" w:cs="Arial"/>
          <w:lang w:eastAsia="ru-RU"/>
        </w:rPr>
        <w:lastRenderedPageBreak/>
        <w:t>в информационно-телекоммуникационной сети Интернет</w:t>
      </w:r>
      <w:r w:rsidRPr="006E2629">
        <w:rPr>
          <w:rFonts w:ascii="Arial" w:hAnsi="Arial" w:cs="Arial"/>
          <w:lang w:eastAsia="ru-RU"/>
        </w:rPr>
        <w:t>.</w:t>
      </w:r>
    </w:p>
    <w:p w14:paraId="379F272B" w14:textId="3171F5BD" w:rsidR="006E2629" w:rsidRPr="006E2629" w:rsidRDefault="006E2629" w:rsidP="006E2629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lang w:eastAsia="ru-RU"/>
        </w:rPr>
      </w:pPr>
      <w:r w:rsidRPr="006E2629">
        <w:rPr>
          <w:rFonts w:ascii="Arial" w:hAnsi="Arial" w:cs="Arial"/>
          <w:lang w:eastAsia="ru-RU"/>
        </w:rPr>
        <w:t xml:space="preserve">4. 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 «Вестник </w:t>
      </w:r>
      <w:r w:rsidR="00BD2C24">
        <w:rPr>
          <w:rFonts w:ascii="Arial" w:hAnsi="Arial" w:cs="Arial"/>
          <w:lang w:eastAsia="ru-RU"/>
        </w:rPr>
        <w:t>«</w:t>
      </w:r>
      <w:r w:rsidRPr="006E2629">
        <w:rPr>
          <w:rFonts w:ascii="Arial" w:hAnsi="Arial" w:cs="Arial"/>
          <w:lang w:eastAsia="ru-RU"/>
        </w:rPr>
        <w:t>Долгопрудный», за исключением пункта 3.2 раздела 3 «Должностные оклады лиц, замещающих муниципальные должности, и муниципальных служащих в органах местного самоуправления городского округа Долгопрудный Московской области» Положения о денежном содержании лиц, замещающих муниципальные должности в органах местного самоуправления городского округа Долгопрудный Московской области, и муниципальных служащих органов местного самоуправления городского округа Долгопрудный Московской области, который вступает в силу с 01.01.2024.</w:t>
      </w:r>
    </w:p>
    <w:p w14:paraId="2F173511" w14:textId="77777777" w:rsidR="002E676A" w:rsidRPr="008E3242" w:rsidRDefault="002E676A" w:rsidP="006E2629">
      <w:pPr>
        <w:pStyle w:val="afc"/>
        <w:tabs>
          <w:tab w:val="left" w:pos="1134"/>
        </w:tabs>
        <w:spacing w:line="360" w:lineRule="auto"/>
        <w:ind w:firstLine="703"/>
        <w:rPr>
          <w:rFonts w:asciiTheme="minorHAnsi" w:hAnsiTheme="minorHAnsi" w:cstheme="minorHAnsi"/>
          <w:szCs w:val="24"/>
          <w:lang w:val="ru-RU"/>
        </w:rPr>
      </w:pPr>
    </w:p>
    <w:p w14:paraId="12713F3D" w14:textId="5382F3F7" w:rsidR="00DE5BEF" w:rsidRPr="008E3242" w:rsidRDefault="007F0E98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И.о. г</w:t>
      </w:r>
      <w:r w:rsidR="00DE5BEF" w:rsidRPr="008E3242">
        <w:rPr>
          <w:rFonts w:asciiTheme="minorHAnsi" w:hAnsiTheme="minorHAnsi" w:cstheme="minorHAnsi"/>
          <w:b/>
          <w:bCs/>
        </w:rPr>
        <w:t>лав</w:t>
      </w:r>
      <w:r>
        <w:rPr>
          <w:rFonts w:asciiTheme="minorHAnsi" w:hAnsiTheme="minorHAnsi" w:cstheme="minorHAnsi"/>
          <w:b/>
          <w:bCs/>
        </w:rPr>
        <w:t>ы</w:t>
      </w:r>
      <w:r w:rsidR="00DE5BEF" w:rsidRPr="008E3242">
        <w:rPr>
          <w:rFonts w:asciiTheme="minorHAnsi" w:hAnsiTheme="minorHAnsi" w:cstheme="minorHAnsi"/>
          <w:b/>
          <w:bCs/>
        </w:rPr>
        <w:t xml:space="preserve"> городского округа </w:t>
      </w:r>
    </w:p>
    <w:p w14:paraId="1D93CF05" w14:textId="6DE4DB94" w:rsidR="00DE5BEF" w:rsidRPr="008E3242" w:rsidRDefault="00DE5BEF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Долгопрудный Московской области</w:t>
      </w:r>
      <w:r w:rsidR="008E3242" w:rsidRPr="008E3242">
        <w:rPr>
          <w:rFonts w:asciiTheme="minorHAnsi" w:hAnsiTheme="minorHAnsi" w:cstheme="minorHAnsi"/>
          <w:b/>
          <w:bCs/>
        </w:rPr>
        <w:t xml:space="preserve">                                   </w:t>
      </w:r>
      <w:r w:rsidRPr="008E3242">
        <w:rPr>
          <w:rFonts w:asciiTheme="minorHAnsi" w:hAnsiTheme="minorHAnsi" w:cstheme="minorHAnsi"/>
          <w:b/>
          <w:bCs/>
        </w:rPr>
        <w:t xml:space="preserve">            </w:t>
      </w:r>
      <w:r w:rsidR="007F0E98">
        <w:rPr>
          <w:rFonts w:asciiTheme="minorHAnsi" w:hAnsiTheme="minorHAnsi" w:cstheme="minorHAnsi"/>
          <w:b/>
          <w:bCs/>
        </w:rPr>
        <w:t>С.В. Курсова</w:t>
      </w:r>
    </w:p>
    <w:p w14:paraId="4A79ADB6" w14:textId="77777777" w:rsidR="00DE5BEF" w:rsidRPr="00344053" w:rsidRDefault="00DE5BEF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909F01E" w14:textId="6D918625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 w:rsidRPr="00344053">
        <w:rPr>
          <w:rFonts w:asciiTheme="minorHAnsi" w:hAnsiTheme="minorHAnsi" w:cstheme="minorHAnsi"/>
        </w:rPr>
        <w:t>«</w:t>
      </w:r>
      <w:r w:rsidR="0090464A">
        <w:rPr>
          <w:rFonts w:asciiTheme="minorHAnsi" w:hAnsiTheme="minorHAnsi" w:cstheme="minorHAnsi"/>
        </w:rPr>
        <w:t>20</w:t>
      </w:r>
      <w:r w:rsidRPr="00344053">
        <w:rPr>
          <w:rFonts w:asciiTheme="minorHAnsi" w:hAnsiTheme="minorHAnsi" w:cstheme="minorHAnsi"/>
        </w:rPr>
        <w:t>»</w:t>
      </w:r>
      <w:r w:rsidR="0090464A">
        <w:rPr>
          <w:rFonts w:asciiTheme="minorHAnsi" w:hAnsiTheme="minorHAnsi" w:cstheme="minorHAnsi"/>
        </w:rPr>
        <w:t xml:space="preserve"> октября</w:t>
      </w:r>
      <w:bookmarkStart w:id="0" w:name="_GoBack"/>
      <w:bookmarkEnd w:id="0"/>
      <w:r w:rsidR="008E3242" w:rsidRPr="00344053">
        <w:rPr>
          <w:rFonts w:asciiTheme="minorHAnsi" w:hAnsiTheme="minorHAnsi" w:cstheme="minorHAnsi"/>
        </w:rPr>
        <w:t xml:space="preserve"> </w:t>
      </w:r>
      <w:r w:rsidRPr="00344053">
        <w:rPr>
          <w:rFonts w:asciiTheme="minorHAnsi" w:hAnsiTheme="minorHAnsi" w:cstheme="minorHAnsi"/>
        </w:rPr>
        <w:t>2023 года</w:t>
      </w:r>
    </w:p>
    <w:p w14:paraId="4D4D6FF0" w14:textId="517E6663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792ACC43" w14:textId="77777777" w:rsidR="00997037" w:rsidRPr="00344053" w:rsidRDefault="00997037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6A08875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Председатель Совета депутатов</w:t>
      </w:r>
    </w:p>
    <w:p w14:paraId="379FDC2D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городского округа Долгопрудный</w:t>
      </w:r>
    </w:p>
    <w:p w14:paraId="0ACE84DD" w14:textId="40C1D185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Московской области                                                                            Д.В. Балабанов</w:t>
      </w:r>
    </w:p>
    <w:p w14:paraId="2FCBD5F2" w14:textId="58E149BB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9DB7F94" w14:textId="6BB8CD92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4BA225D" w14:textId="55D67136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Принято на заседании Совета депутатов</w:t>
      </w:r>
    </w:p>
    <w:p w14:paraId="63C51C34" w14:textId="1EC1FC23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городского округа Долгопрудный</w:t>
      </w:r>
    </w:p>
    <w:p w14:paraId="1BD7EF9A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Московской области</w:t>
      </w:r>
    </w:p>
    <w:p w14:paraId="4050A406" w14:textId="7B0D7C52" w:rsidR="00161CCB" w:rsidRPr="00344053" w:rsidRDefault="007F0E98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t>18 октября</w:t>
      </w:r>
      <w:r w:rsidR="00DE5BEF" w:rsidRPr="00344053">
        <w:rPr>
          <w:rFonts w:asciiTheme="minorHAnsi" w:hAnsiTheme="minorHAnsi" w:cstheme="minorHAnsi"/>
          <w:sz w:val="22"/>
        </w:rPr>
        <w:t xml:space="preserve"> 2023 года</w:t>
      </w:r>
    </w:p>
    <w:sectPr w:rsidR="00161CCB" w:rsidRPr="00344053" w:rsidSect="0017457F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DE79DA" w14:textId="77777777" w:rsidR="00EA4B72" w:rsidRDefault="00EA4B72">
      <w:r>
        <w:separator/>
      </w:r>
    </w:p>
  </w:endnote>
  <w:endnote w:type="continuationSeparator" w:id="0">
    <w:p w14:paraId="771D25FA" w14:textId="77777777" w:rsidR="00EA4B72" w:rsidRDefault="00EA4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38D33" w14:textId="77777777" w:rsidR="00EA4B72" w:rsidRDefault="00EA4B72">
      <w:r>
        <w:separator/>
      </w:r>
    </w:p>
  </w:footnote>
  <w:footnote w:type="continuationSeparator" w:id="0">
    <w:p w14:paraId="5817FA0B" w14:textId="77777777" w:rsidR="00EA4B72" w:rsidRDefault="00EA4B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CCB"/>
    <w:rsid w:val="00161C9F"/>
    <w:rsid w:val="00161CCB"/>
    <w:rsid w:val="0017457F"/>
    <w:rsid w:val="00191F6A"/>
    <w:rsid w:val="001B2012"/>
    <w:rsid w:val="001F4C10"/>
    <w:rsid w:val="002E676A"/>
    <w:rsid w:val="00344053"/>
    <w:rsid w:val="003E527F"/>
    <w:rsid w:val="00430023"/>
    <w:rsid w:val="005E7B7A"/>
    <w:rsid w:val="006E2629"/>
    <w:rsid w:val="00763768"/>
    <w:rsid w:val="007F0E98"/>
    <w:rsid w:val="008E3242"/>
    <w:rsid w:val="008F1F80"/>
    <w:rsid w:val="0090464A"/>
    <w:rsid w:val="00947C33"/>
    <w:rsid w:val="00975F8C"/>
    <w:rsid w:val="00987DFB"/>
    <w:rsid w:val="009903C0"/>
    <w:rsid w:val="0099192C"/>
    <w:rsid w:val="00997037"/>
    <w:rsid w:val="009E0E70"/>
    <w:rsid w:val="00A77048"/>
    <w:rsid w:val="00AD5920"/>
    <w:rsid w:val="00BB3C0B"/>
    <w:rsid w:val="00BD2C24"/>
    <w:rsid w:val="00BF02FD"/>
    <w:rsid w:val="00C7193F"/>
    <w:rsid w:val="00D40C57"/>
    <w:rsid w:val="00D42AB7"/>
    <w:rsid w:val="00D5650E"/>
    <w:rsid w:val="00D9139E"/>
    <w:rsid w:val="00D975EB"/>
    <w:rsid w:val="00DC119D"/>
    <w:rsid w:val="00DC4233"/>
    <w:rsid w:val="00DE5BEF"/>
    <w:rsid w:val="00DF28B4"/>
    <w:rsid w:val="00E066A6"/>
    <w:rsid w:val="00E16DC9"/>
    <w:rsid w:val="00EA4B72"/>
    <w:rsid w:val="00F8504B"/>
    <w:rsid w:val="00F9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User</cp:lastModifiedBy>
  <cp:revision>4</cp:revision>
  <cp:lastPrinted>2023-10-18T11:32:00Z</cp:lastPrinted>
  <dcterms:created xsi:type="dcterms:W3CDTF">2023-10-18T11:33:00Z</dcterms:created>
  <dcterms:modified xsi:type="dcterms:W3CDTF">2023-10-20T13:53:00Z</dcterms:modified>
  <cp:version>1048576</cp:version>
</cp:coreProperties>
</file>